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A2E0" w14:textId="68B75E95" w:rsidR="000B394E" w:rsidRPr="00B761E6" w:rsidRDefault="00C61475">
      <w:r w:rsidRPr="00B761E6">
        <w:rPr>
          <w:noProof/>
        </w:rPr>
        <w:drawing>
          <wp:inline distT="0" distB="0" distL="0" distR="0" wp14:anchorId="5DB47A54" wp14:editId="4C00A8B0">
            <wp:extent cx="2872229" cy="1190625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98" cy="1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68F0" w14:textId="62646E1D" w:rsidR="00C61475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Indiana Chamber Executives Association Scholarship Application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219C802" w14:textId="77777777" w:rsidR="00C61475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79BF790" w14:textId="44BC7EC4" w:rsidR="00C61475" w:rsidRPr="00AB047D" w:rsidRDefault="00AB047D" w:rsidP="00C6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 w:rsidRPr="00AB047D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This scholarship application is for attendance at the 2021 ICEA Annual Conference.</w:t>
      </w:r>
    </w:p>
    <w:p w14:paraId="1466D0F5" w14:textId="77777777" w:rsidR="00AB047D" w:rsidRDefault="00AB047D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574F3CE" w14:textId="3F0E6A0F" w:rsidR="00C61475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B761E6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  <w:t>Deadline</w:t>
      </w:r>
      <w:r w:rsidR="00AB047D" w:rsidRPr="00B761E6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  <w:t xml:space="preserve"> to Apply</w:t>
      </w:r>
      <w:r w:rsidR="00AB047D" w:rsidRPr="00B761E6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>:  April 20, 2021</w:t>
      </w:r>
      <w:r w:rsidRPr="00B761E6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> </w:t>
      </w:r>
      <w:r w:rsidRPr="00B761E6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14:paraId="61762557" w14:textId="6502EDF0" w:rsidR="00C61475" w:rsidRDefault="00AB047D" w:rsidP="00C6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3C6EEA2D" w14:textId="46774B27" w:rsidR="00B761E6" w:rsidRDefault="00B761E6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C837112" w14:textId="77777777" w:rsidR="00C61475" w:rsidRPr="00B761E6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B761E6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  <w:t>Eligibility </w:t>
      </w:r>
      <w:r w:rsidRPr="00B761E6">
        <w:rPr>
          <w:rStyle w:val="eop"/>
          <w:rFonts w:ascii="Arial" w:hAnsi="Arial" w:cs="Arial"/>
          <w:color w:val="000000"/>
          <w:sz w:val="22"/>
          <w:szCs w:val="22"/>
          <w:u w:val="single"/>
        </w:rPr>
        <w:t> </w:t>
      </w:r>
    </w:p>
    <w:p w14:paraId="299579AF" w14:textId="3C024AE4" w:rsidR="00C61475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All full-time or part-time paid chief exe</w:t>
      </w:r>
      <w:r w:rsidR="00AB047D">
        <w:rPr>
          <w:rStyle w:val="normaltextrun"/>
          <w:rFonts w:ascii="Arial" w:hAnsi="Arial" w:cs="Arial"/>
          <w:color w:val="000000"/>
          <w:sz w:val="22"/>
          <w:szCs w:val="22"/>
        </w:rPr>
        <w:t>cs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or staff members who are ICEA members are eligible for scholarship </w:t>
      </w:r>
      <w:r w:rsidR="00AB047D">
        <w:rPr>
          <w:rStyle w:val="normaltextrun"/>
          <w:rFonts w:ascii="Arial" w:hAnsi="Arial" w:cs="Arial"/>
          <w:color w:val="000000"/>
          <w:sz w:val="22"/>
          <w:szCs w:val="22"/>
        </w:rPr>
        <w:t xml:space="preserve">assistance.  </w:t>
      </w:r>
    </w:p>
    <w:p w14:paraId="14EED56F" w14:textId="329F8904" w:rsidR="00C61475" w:rsidRPr="00AB047D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7EB2E8" w14:textId="77777777" w:rsidR="00C61475" w:rsidRPr="00B761E6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B761E6">
        <w:rPr>
          <w:rStyle w:val="normaltextrun"/>
          <w:rFonts w:ascii="Calibri" w:hAnsi="Calibri" w:cs="Calibri"/>
          <w:b/>
          <w:bCs/>
          <w:color w:val="1F3864" w:themeColor="accent1" w:themeShade="80"/>
          <w:sz w:val="22"/>
          <w:szCs w:val="22"/>
          <w:u w:val="single"/>
        </w:rPr>
        <w:t>ICEA Scholarship Application </w:t>
      </w:r>
      <w:r w:rsidRPr="00B761E6">
        <w:rPr>
          <w:rStyle w:val="eop"/>
          <w:rFonts w:ascii="Calibri" w:hAnsi="Calibri" w:cs="Calibri"/>
          <w:color w:val="1F3864" w:themeColor="accent1" w:themeShade="80"/>
          <w:sz w:val="22"/>
          <w:szCs w:val="22"/>
          <w:u w:val="single"/>
        </w:rPr>
        <w:t> </w:t>
      </w:r>
    </w:p>
    <w:p w14:paraId="7323B1EC" w14:textId="780F7D88" w:rsidR="00C61475" w:rsidRDefault="00AB047D" w:rsidP="00B761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  <w:r w:rsidR="00C61475" w:rsidRPr="00B761E6">
        <w:rPr>
          <w:rStyle w:val="normaltextrun"/>
          <w:rFonts w:ascii="Calibri" w:hAnsi="Calibri" w:cs="Calibri"/>
          <w:sz w:val="22"/>
          <w:szCs w:val="22"/>
          <w:u w:val="single"/>
        </w:rPr>
        <w:t>Name:</w:t>
      </w:r>
      <w:r w:rsidR="00B761E6">
        <w:rPr>
          <w:rStyle w:val="normaltextrun"/>
          <w:rFonts w:ascii="Calibri" w:hAnsi="Calibri" w:cs="Calibri"/>
          <w:sz w:val="22"/>
          <w:szCs w:val="22"/>
        </w:rPr>
        <w:br/>
      </w:r>
      <w:r w:rsidR="00B761E6">
        <w:rPr>
          <w:rFonts w:ascii="Segoe UI" w:hAnsi="Segoe UI" w:cs="Segoe UI"/>
          <w:sz w:val="18"/>
          <w:szCs w:val="18"/>
          <w:u w:val="single"/>
        </w:rPr>
        <w:t xml:space="preserve"> </w:t>
      </w:r>
    </w:p>
    <w:p w14:paraId="75135B3F" w14:textId="21151EA3" w:rsidR="00C61475" w:rsidRPr="00B761E6" w:rsidRDefault="00AB047D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61475" w:rsidRPr="00B761E6">
        <w:rPr>
          <w:rStyle w:val="normaltextrun"/>
          <w:rFonts w:ascii="Calibri" w:hAnsi="Calibri" w:cs="Calibri"/>
          <w:sz w:val="22"/>
          <w:szCs w:val="22"/>
          <w:u w:val="single"/>
        </w:rPr>
        <w:t># of years in present position: # of years in chamber work: </w:t>
      </w:r>
      <w:r w:rsidR="00C61475" w:rsidRPr="00B761E6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075A121C" w14:textId="77777777" w:rsidR="00AB047D" w:rsidRPr="00B761E6" w:rsidRDefault="00AB047D" w:rsidP="00C6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  <w:r w:rsidR="00C61475" w:rsidRPr="00B761E6">
        <w:rPr>
          <w:rStyle w:val="normaltextrun"/>
          <w:rFonts w:ascii="Calibri" w:hAnsi="Calibri" w:cs="Calibri"/>
          <w:sz w:val="22"/>
          <w:szCs w:val="22"/>
          <w:u w:val="single"/>
        </w:rPr>
        <w:t xml:space="preserve">Total budget of organization: </w:t>
      </w:r>
      <w:r w:rsidRPr="00B761E6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$</w:t>
      </w:r>
    </w:p>
    <w:p w14:paraId="02A069D7" w14:textId="072F6B01" w:rsidR="00C61475" w:rsidRPr="00B761E6" w:rsidRDefault="00AB047D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  <w:r w:rsidR="00C61475" w:rsidRPr="00B761E6">
        <w:rPr>
          <w:rStyle w:val="normaltextrun"/>
          <w:rFonts w:ascii="Calibri" w:hAnsi="Calibri" w:cs="Calibri"/>
          <w:sz w:val="22"/>
          <w:szCs w:val="22"/>
          <w:u w:val="single"/>
        </w:rPr>
        <w:t>Staff development budget</w:t>
      </w:r>
      <w:r w:rsidR="00B761E6" w:rsidRPr="00B761E6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for 2021</w:t>
      </w:r>
      <w:r w:rsidR="00C61475" w:rsidRPr="00B761E6">
        <w:rPr>
          <w:rStyle w:val="normaltextrun"/>
          <w:rFonts w:ascii="Calibri" w:hAnsi="Calibri" w:cs="Calibri"/>
          <w:sz w:val="22"/>
          <w:szCs w:val="22"/>
          <w:u w:val="single"/>
        </w:rPr>
        <w:t>: </w:t>
      </w:r>
      <w:r w:rsidR="00C61475" w:rsidRPr="00B761E6">
        <w:rPr>
          <w:rStyle w:val="eop"/>
          <w:rFonts w:ascii="Calibri" w:hAnsi="Calibri" w:cs="Calibri"/>
          <w:sz w:val="22"/>
          <w:szCs w:val="22"/>
          <w:u w:val="single"/>
        </w:rPr>
        <w:t> </w:t>
      </w:r>
      <w:r w:rsidRPr="00B761E6">
        <w:rPr>
          <w:rStyle w:val="eop"/>
          <w:rFonts w:ascii="Calibri" w:hAnsi="Calibri" w:cs="Calibri"/>
          <w:sz w:val="22"/>
          <w:szCs w:val="22"/>
          <w:u w:val="single"/>
        </w:rPr>
        <w:t>$</w:t>
      </w:r>
    </w:p>
    <w:p w14:paraId="5F090A96" w14:textId="666BEF15" w:rsidR="00C61475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BFF3BC" w14:textId="570BE8A8" w:rsidR="00D41C32" w:rsidRPr="00B761E6" w:rsidRDefault="00D41C32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B761E6">
        <w:rPr>
          <w:rFonts w:ascii="Segoe UI" w:hAnsi="Segoe UI" w:cs="Segoe UI"/>
          <w:sz w:val="22"/>
          <w:szCs w:val="22"/>
          <w:u w:val="single"/>
        </w:rPr>
        <w:t>Where do you need financial assistance?</w:t>
      </w:r>
    </w:p>
    <w:p w14:paraId="7EE9638C" w14:textId="2CEE78AC" w:rsidR="00D41C32" w:rsidRDefault="00D41C32" w:rsidP="00C614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⃝ Conference Registration Fee ($199 for ICEA member rate for full </w:t>
      </w:r>
      <w:proofErr w:type="gramStart"/>
      <w:r>
        <w:rPr>
          <w:rFonts w:ascii="Calibri" w:hAnsi="Calibri" w:cs="Calibri"/>
          <w:sz w:val="18"/>
          <w:szCs w:val="18"/>
        </w:rPr>
        <w:t>conference;  $</w:t>
      </w:r>
      <w:proofErr w:type="gramEnd"/>
      <w:r>
        <w:rPr>
          <w:rFonts w:ascii="Calibri" w:hAnsi="Calibri" w:cs="Calibri"/>
          <w:sz w:val="18"/>
          <w:szCs w:val="18"/>
        </w:rPr>
        <w:t xml:space="preserve">179 for </w:t>
      </w:r>
      <w:proofErr w:type="spellStart"/>
      <w:r>
        <w:rPr>
          <w:rFonts w:ascii="Calibri" w:hAnsi="Calibri" w:cs="Calibri"/>
          <w:sz w:val="18"/>
          <w:szCs w:val="18"/>
        </w:rPr>
        <w:t>add’l</w:t>
      </w:r>
      <w:proofErr w:type="spellEnd"/>
      <w:r>
        <w:rPr>
          <w:rFonts w:ascii="Calibri" w:hAnsi="Calibri" w:cs="Calibri"/>
          <w:sz w:val="18"/>
          <w:szCs w:val="18"/>
        </w:rPr>
        <w:t>. staff from the same chamber.)</w:t>
      </w:r>
    </w:p>
    <w:p w14:paraId="1F8448CF" w14:textId="52EE9A47" w:rsidR="00D41C32" w:rsidRDefault="00D41C32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⃝ Hotel Overnight ($159 per night - Embassy rooms are suite size and scholarship recipients may be paired with a roommate)</w:t>
      </w:r>
    </w:p>
    <w:p w14:paraId="00B0800B" w14:textId="4128BD2F" w:rsidR="00D41C32" w:rsidRDefault="00D41C32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⃝ Both Conference Registration and Hotel Overnight Expenses</w:t>
      </w:r>
    </w:p>
    <w:p w14:paraId="21303224" w14:textId="77777777" w:rsidR="00AB047D" w:rsidRDefault="00AB047D" w:rsidP="00C6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E80025" w14:textId="4DFD4A80" w:rsidR="00C61475" w:rsidRPr="00AB047D" w:rsidRDefault="00C61475" w:rsidP="00C6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AB04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Please </w:t>
      </w:r>
      <w:r w:rsidR="00AB047D">
        <w:rPr>
          <w:rStyle w:val="normaltextrun"/>
          <w:rFonts w:ascii="Calibri" w:hAnsi="Calibri" w:cs="Calibri"/>
          <w:b/>
          <w:bCs/>
          <w:sz w:val="28"/>
          <w:szCs w:val="28"/>
        </w:rPr>
        <w:t>return</w:t>
      </w:r>
      <w:r w:rsidRPr="00AB04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AB047D">
        <w:rPr>
          <w:rStyle w:val="normaltextrun"/>
          <w:rFonts w:ascii="Calibri" w:hAnsi="Calibri" w:cs="Calibri"/>
          <w:b/>
          <w:bCs/>
          <w:sz w:val="28"/>
          <w:szCs w:val="28"/>
        </w:rPr>
        <w:t>this completed form</w:t>
      </w:r>
      <w:r w:rsidRPr="00AB04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to</w:t>
      </w:r>
      <w:r w:rsidR="00AB04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shelli</w:t>
      </w:r>
      <w:r w:rsidRPr="00AB047D">
        <w:rPr>
          <w:rStyle w:val="normaltextrun"/>
          <w:rFonts w:ascii="Calibri" w:hAnsi="Calibri" w:cs="Calibri"/>
          <w:b/>
          <w:bCs/>
          <w:sz w:val="28"/>
          <w:szCs w:val="28"/>
        </w:rPr>
        <w:t>@iceaonline.com </w:t>
      </w:r>
      <w:r w:rsidR="00AB04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no later than 4/20</w:t>
      </w:r>
    </w:p>
    <w:p w14:paraId="04B0F184" w14:textId="77777777" w:rsidR="00C61475" w:rsidRDefault="00C61475"/>
    <w:sectPr w:rsidR="00C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5"/>
    <w:rsid w:val="000B394E"/>
    <w:rsid w:val="00AB047D"/>
    <w:rsid w:val="00B761E6"/>
    <w:rsid w:val="00C61475"/>
    <w:rsid w:val="00D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6010"/>
  <w15:chartTrackingRefBased/>
  <w15:docId w15:val="{4137F8D8-900E-4FAC-8626-38E6CD77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1475"/>
  </w:style>
  <w:style w:type="character" w:customStyle="1" w:styleId="eop">
    <w:name w:val="eop"/>
    <w:basedOn w:val="DefaultParagraphFont"/>
    <w:rsid w:val="00C6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Williams</dc:creator>
  <cp:keywords/>
  <dc:description/>
  <cp:lastModifiedBy>Lindsey Williams</cp:lastModifiedBy>
  <cp:revision>6</cp:revision>
  <dcterms:created xsi:type="dcterms:W3CDTF">2021-03-19T18:43:00Z</dcterms:created>
  <dcterms:modified xsi:type="dcterms:W3CDTF">2021-03-19T18:55:00Z</dcterms:modified>
</cp:coreProperties>
</file>